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20"/>
        <w:gridCol w:w="977"/>
        <w:gridCol w:w="75"/>
        <w:gridCol w:w="1158"/>
        <w:gridCol w:w="567"/>
        <w:gridCol w:w="644"/>
        <w:gridCol w:w="332"/>
        <w:gridCol w:w="779"/>
        <w:gridCol w:w="275"/>
        <w:gridCol w:w="844"/>
        <w:gridCol w:w="1336"/>
        <w:gridCol w:w="806"/>
        <w:gridCol w:w="653"/>
        <w:gridCol w:w="1212"/>
      </w:tblGrid>
      <w:tr w:rsidR="007E2057" w:rsidRPr="00973B7B" w14:paraId="6178B00B" w14:textId="77777777" w:rsidTr="00973B7B">
        <w:trPr>
          <w:trHeight w:val="237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53F71CA" w14:textId="6827F55A" w:rsidR="007E2057" w:rsidRPr="00973B7B" w:rsidRDefault="00C04995" w:rsidP="00131386">
            <w:pPr>
              <w:spacing w:after="0" w:line="240" w:lineRule="auto"/>
              <w:ind w:left="-42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Student / </w:t>
            </w:r>
            <w:r w:rsidR="1A3DB848"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CF6A5" w14:textId="77777777" w:rsidR="007E205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F14D9" w14:textId="77777777" w:rsidR="007E205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F9AE1" w14:textId="77777777" w:rsidR="007E205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57F9C" w14:textId="77777777" w:rsidR="007E2057" w:rsidRPr="00973B7B" w:rsidRDefault="1A3DB848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11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D3D4B" w14:textId="5205F273" w:rsidR="007E2057" w:rsidRPr="00973B7B" w:rsidRDefault="1A3DB848" w:rsidP="00973B7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Sex 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533DE" w14:textId="77777777" w:rsidR="007E2057" w:rsidRPr="00973B7B" w:rsidRDefault="1A3DB848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14:paraId="46C3D2BE" w14:textId="77777777" w:rsidR="007E2057" w:rsidRPr="00973B7B" w:rsidRDefault="1A3DB848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7E2057" w:rsidRPr="00973B7B" w14:paraId="70A2170C" w14:textId="77777777" w:rsidTr="00973B7B">
        <w:trPr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E067AD9" w14:textId="77777777" w:rsidR="007E2057" w:rsidRPr="00973B7B" w:rsidRDefault="007E2057" w:rsidP="00131386">
            <w:pPr>
              <w:spacing w:after="0" w:line="240" w:lineRule="auto"/>
              <w:ind w:left="-42"/>
              <w:jc w:val="center"/>
              <w:rPr>
                <w:rFonts w:ascii="Corbel" w:eastAsia="Times New Roman" w:hAnsi="Corbel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3C368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A8C27E6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38876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6CB8B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B6192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B0237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060F28F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2465E72" w14:textId="77777777" w:rsidR="007E2057" w:rsidRPr="00973B7B" w:rsidRDefault="007E205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3B7B" w:rsidRPr="00973B7B" w14:paraId="343CA177" w14:textId="77777777" w:rsidTr="009F73E4">
        <w:trPr>
          <w:trHeight w:val="372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E4F925" w14:textId="77777777" w:rsidR="00973B7B" w:rsidRPr="00973B7B" w:rsidRDefault="00973B7B" w:rsidP="00131386">
            <w:pPr>
              <w:spacing w:after="0" w:line="240" w:lineRule="auto"/>
              <w:ind w:left="-42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6DE41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926F9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039D" w14:textId="3591B58B" w:rsidR="00973B7B" w:rsidRPr="00973B7B" w:rsidRDefault="00973B7B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6237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58CC3B3" w14:textId="4000B314" w:rsidR="00973B7B" w:rsidRPr="00973B7B" w:rsidRDefault="00973B7B" w:rsidP="00973B7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973B7B" w:rsidRPr="00973B7B" w14:paraId="7E6BA73C" w14:textId="77777777" w:rsidTr="008B456B">
        <w:trPr>
          <w:trHeight w:val="10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50B1A64" w14:textId="77777777" w:rsidR="00973B7B" w:rsidRPr="00973B7B" w:rsidRDefault="00973B7B" w:rsidP="00131386">
            <w:pPr>
              <w:spacing w:after="0" w:line="240" w:lineRule="auto"/>
              <w:ind w:left="-42"/>
              <w:jc w:val="center"/>
              <w:rPr>
                <w:rFonts w:ascii="Corbel" w:eastAsia="Times New Roman" w:hAnsi="Corbel" w:cs="Times New Roman"/>
                <w:color w:val="000000"/>
                <w:lang w:val="fr-BE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01EBB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DA7D2D0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F381A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7FC4F" w14:textId="77777777" w:rsidR="00973B7B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06AEC6" w14:textId="77777777" w:rsidR="00973B7B" w:rsidRPr="00973B7B" w:rsidRDefault="00973B7B" w:rsidP="00E10F9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7E2057" w:rsidRPr="00973B7B" w14:paraId="64F4CC6A" w14:textId="77777777" w:rsidTr="00973B7B">
        <w:trPr>
          <w:trHeight w:val="213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2FBA9AD" w14:textId="77777777" w:rsidR="00E10F97" w:rsidRPr="00973B7B" w:rsidRDefault="1A3DB848" w:rsidP="00131386">
            <w:pPr>
              <w:spacing w:after="0" w:line="240" w:lineRule="auto"/>
              <w:ind w:left="-42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Pr="00973B7B">
              <w:rPr>
                <w:rFonts w:ascii="Corbel" w:hAnsi="Corbel"/>
                <w:lang w:val="en-GB"/>
              </w:rPr>
              <w:t xml:space="preserve"> </w:t>
            </w: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91583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AF6E4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E716B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11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1F674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11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89F27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E5AEE" w14:textId="77777777" w:rsidR="00E10F97" w:rsidRPr="00973B7B" w:rsidRDefault="1A3DB848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person</w:t>
            </w:r>
            <w:proofErr w:type="spellEnd"/>
          </w:p>
          <w:p w14:paraId="0CB34C68" w14:textId="77777777" w:rsidR="00E10F97" w:rsidRPr="00973B7B" w:rsidRDefault="1A3DB848" w:rsidP="00E10F9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586F37E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</w:t>
            </w:r>
          </w:p>
          <w:p w14:paraId="35380E14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name; position;</w:t>
            </w:r>
          </w:p>
          <w:p w14:paraId="4280DEEC" w14:textId="77777777" w:rsidR="00E10F97" w:rsidRPr="00973B7B" w:rsidRDefault="1A3DB848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7E2057" w:rsidRPr="00973B7B" w14:paraId="41D2D6E1" w14:textId="77777777" w:rsidTr="00973B7B">
        <w:trPr>
          <w:trHeight w:val="31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E52DFB1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C5C5354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2CF5A90A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762B148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50381064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1D9A220" w14:textId="77777777" w:rsidR="00E10F97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orbel" w:eastAsia="Times New Roman" w:hAnsi="Corbel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97" w:rsidRPr="00973B7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10F97" w:rsidRPr="00973B7B">
              <w:rPr>
                <w:rFonts w:ascii="Corbel" w:eastAsia="Calibri,Times New Roman" w:hAnsi="Corbel" w:cs="Calibri,Times New Roman"/>
                <w:color w:val="000000"/>
                <w:sz w:val="12"/>
                <w:szCs w:val="12"/>
                <w:lang w:val="en-GB" w:eastAsia="en-GB"/>
              </w:rPr>
              <w:t xml:space="preserve"> &lt; 250 employees</w:t>
            </w:r>
          </w:p>
          <w:p w14:paraId="652D5846" w14:textId="77777777" w:rsidR="00E10F97" w:rsidRPr="00973B7B" w:rsidRDefault="00973B7B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orbel" w:eastAsia="Times New Roman" w:hAnsi="Corbel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97" w:rsidRPr="00973B7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10F97" w:rsidRPr="00973B7B">
              <w:rPr>
                <w:rFonts w:ascii="Corbel" w:eastAsia="Calibri,Times New Roman" w:hAnsi="Corbel" w:cs="Calibri,Times New Roman"/>
                <w:color w:val="000000"/>
                <w:sz w:val="12"/>
                <w:szCs w:val="12"/>
                <w:lang w:val="en-GB" w:eastAsia="en-GB"/>
              </w:rPr>
              <w:t xml:space="preserve"> &gt; 250 employees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7A06D8B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FFC6E29" w14:textId="77777777" w:rsidR="00E10F97" w:rsidRPr="00973B7B" w:rsidRDefault="00E10F97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21B0D62" w14:textId="77777777" w:rsidR="00C04995" w:rsidRPr="00973B7B" w:rsidRDefault="00C04995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097277F" w14:textId="77777777" w:rsidR="00C04995" w:rsidRPr="00973B7B" w:rsidRDefault="00C04995" w:rsidP="0013138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10F97" w:rsidRPr="00973B7B" w14:paraId="0A905DA9" w14:textId="77777777" w:rsidTr="1A3DB848">
        <w:trPr>
          <w:trHeight w:val="135"/>
          <w:jc w:val="center"/>
        </w:trPr>
        <w:tc>
          <w:tcPr>
            <w:tcW w:w="10773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664D" w14:textId="24649988" w:rsidR="00E10F97" w:rsidRPr="00973B7B" w:rsidRDefault="00E10F97" w:rsidP="00973B7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10F97" w:rsidRPr="00973B7B" w14:paraId="7B29AE1D" w14:textId="77777777" w:rsidTr="1A3DB848">
        <w:trPr>
          <w:trHeight w:val="100"/>
          <w:jc w:val="center"/>
        </w:trPr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F65CD05" w14:textId="77777777" w:rsidR="00E10F97" w:rsidRPr="00973B7B" w:rsidRDefault="00E10F97" w:rsidP="00131386">
            <w:pPr>
              <w:spacing w:before="80" w:after="8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78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hideMark/>
          </w:tcPr>
          <w:p w14:paraId="5F773499" w14:textId="6C889868" w:rsidR="00E10F97" w:rsidRPr="00973B7B" w:rsidRDefault="00BC701A" w:rsidP="00C04995">
            <w:pPr>
              <w:spacing w:before="80" w:after="80" w:line="240" w:lineRule="auto"/>
              <w:jc w:val="center"/>
              <w:rPr>
                <w:rFonts w:ascii="Corbel" w:eastAsia="Times New Roman" w:hAnsi="Corbel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Training</w:t>
            </w:r>
            <w:r w:rsidR="1A3DB848" w:rsidRPr="00973B7B">
              <w:rPr>
                <w:rFonts w:ascii="Corbel" w:eastAsia="Calibri,Times New Roman" w:hAnsi="Corbel" w:cs="Calibri,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Programme at the Receiving Organisation/Enterprise</w:t>
            </w:r>
          </w:p>
        </w:tc>
      </w:tr>
      <w:tr w:rsidR="00E10F97" w:rsidRPr="00973B7B" w14:paraId="5095C4E2" w14:textId="77777777" w:rsidTr="1A3DB848">
        <w:trPr>
          <w:trHeight w:val="190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67CEB007" w14:textId="77777777" w:rsidR="00E10F97" w:rsidRPr="00973B7B" w:rsidRDefault="1A3DB848" w:rsidP="00C04995">
            <w:pPr>
              <w:pStyle w:val="Kommentartekst"/>
              <w:spacing w:before="80" w:after="80"/>
              <w:jc w:val="center"/>
              <w:rPr>
                <w:rFonts w:ascii="Corbel" w:eastAsiaTheme="minorEastAsia" w:hAnsi="Corbel" w:cstheme="minorBidi"/>
                <w:b/>
                <w:bCs/>
                <w:lang w:val="en-GB"/>
              </w:rPr>
            </w:pPr>
            <w:r w:rsidRPr="00973B7B">
              <w:rPr>
                <w:rFonts w:ascii="Corbel" w:eastAsiaTheme="minorEastAsia" w:hAnsi="Corbel" w:cstheme="minorBidi"/>
                <w:b/>
                <w:bCs/>
                <w:lang w:val="en-GB"/>
              </w:rPr>
              <w:t>Planned period of the mobility: from [date/month/year] to [date/month/year]</w:t>
            </w:r>
            <w:r w:rsidR="009D6266" w:rsidRPr="00973B7B">
              <w:rPr>
                <w:rFonts w:ascii="Corbel" w:eastAsiaTheme="minorEastAsia" w:hAnsi="Corbel" w:cstheme="minorBidi"/>
                <w:b/>
                <w:bCs/>
                <w:lang w:val="en-GB"/>
              </w:rPr>
              <w:t>_______</w:t>
            </w:r>
          </w:p>
          <w:p w14:paraId="09099B41" w14:textId="350D1964" w:rsidR="009D6266" w:rsidRPr="00973B7B" w:rsidRDefault="009D6266" w:rsidP="00C04995">
            <w:pPr>
              <w:pStyle w:val="Kommentartekst"/>
              <w:spacing w:before="80" w:after="80"/>
              <w:jc w:val="center"/>
              <w:rPr>
                <w:rFonts w:ascii="Corbel" w:hAnsi="Corbel"/>
                <w:b/>
                <w:bCs/>
                <w:iCs/>
                <w:color w:val="000000"/>
                <w:lang w:val="en-GB" w:eastAsia="en-GB"/>
              </w:rPr>
            </w:pPr>
            <w:r w:rsidRPr="00973B7B">
              <w:rPr>
                <w:rFonts w:ascii="Corbel" w:eastAsiaTheme="minorEastAsia" w:hAnsi="Corbel" w:cstheme="minorBidi"/>
                <w:b/>
                <w:bCs/>
                <w:lang w:val="en-GB"/>
              </w:rPr>
              <w:t>Number of ECTS value: _____</w:t>
            </w:r>
          </w:p>
        </w:tc>
      </w:tr>
      <w:tr w:rsidR="00E10F97" w:rsidRPr="00973B7B" w14:paraId="09753A18" w14:textId="77777777" w:rsidTr="00973B7B">
        <w:trPr>
          <w:trHeight w:val="170"/>
          <w:jc w:val="center"/>
        </w:trPr>
        <w:tc>
          <w:tcPr>
            <w:tcW w:w="5647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1CAEFBC1" w14:textId="46E2DE08" w:rsidR="00E10F97" w:rsidRPr="00973B7B" w:rsidRDefault="1A3DB848" w:rsidP="00131386">
            <w:pPr>
              <w:pStyle w:val="Kommentartekst"/>
              <w:tabs>
                <w:tab w:val="left" w:pos="5812"/>
              </w:tabs>
              <w:spacing w:after="0"/>
              <w:rPr>
                <w:rFonts w:ascii="Corbel" w:eastAsiaTheme="minorHAnsi" w:hAnsi="Corbel" w:cs="Calibri"/>
                <w:b/>
                <w:sz w:val="16"/>
                <w:szCs w:val="16"/>
                <w:lang w:val="en-GB"/>
              </w:rPr>
            </w:pPr>
            <w:r w:rsidRPr="00973B7B">
              <w:rPr>
                <w:rFonts w:ascii="Corbel" w:eastAsiaTheme="minorEastAsia" w:hAnsi="Corbel" w:cstheme="minorBidi"/>
                <w:b/>
                <w:bCs/>
                <w:sz w:val="16"/>
                <w:szCs w:val="16"/>
                <w:lang w:val="en-GB"/>
              </w:rPr>
              <w:t>Traineeship title:</w:t>
            </w:r>
            <w:r w:rsidR="00BC701A" w:rsidRPr="00973B7B">
              <w:rPr>
                <w:rFonts w:ascii="Corbel" w:eastAsiaTheme="minorEastAsia" w:hAnsi="Corbel" w:cstheme="minorBidi"/>
                <w:b/>
                <w:bCs/>
                <w:sz w:val="16"/>
                <w:szCs w:val="16"/>
                <w:lang w:val="en-GB"/>
              </w:rPr>
              <w:t xml:space="preserve"> (if applicable)</w:t>
            </w:r>
          </w:p>
          <w:p w14:paraId="7FFCD2EE" w14:textId="77777777" w:rsidR="00E10F97" w:rsidRPr="00973B7B" w:rsidRDefault="00E10F97" w:rsidP="00131386">
            <w:pPr>
              <w:pStyle w:val="Kommentartekst"/>
              <w:tabs>
                <w:tab w:val="left" w:pos="5812"/>
              </w:tabs>
              <w:spacing w:after="0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</w:tcPr>
          <w:p w14:paraId="21350107" w14:textId="77777777" w:rsidR="00E10F97" w:rsidRPr="00973B7B" w:rsidRDefault="1A3DB848" w:rsidP="00131386">
            <w:pPr>
              <w:pStyle w:val="Kommentartekst"/>
              <w:tabs>
                <w:tab w:val="left" w:pos="5812"/>
              </w:tabs>
              <w:spacing w:after="0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973B7B">
              <w:rPr>
                <w:rFonts w:ascii="Corbel" w:eastAsiaTheme="minorEastAsia" w:hAnsi="Corbel" w:cstheme="minorBidi"/>
                <w:b/>
                <w:bCs/>
                <w:sz w:val="16"/>
                <w:szCs w:val="16"/>
                <w:lang w:val="en-GB"/>
              </w:rPr>
              <w:t>Number of working hours per week:</w:t>
            </w:r>
          </w:p>
        </w:tc>
      </w:tr>
      <w:tr w:rsidR="00E10F97" w:rsidRPr="00973B7B" w14:paraId="47C15039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7142684F" w14:textId="77777777" w:rsidR="00E10F97" w:rsidRPr="00973B7B" w:rsidRDefault="1A3DB848" w:rsidP="00131386">
            <w:pPr>
              <w:spacing w:after="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973B7B">
              <w:rPr>
                <w:rFonts w:ascii="Corbel" w:eastAsia="Calibri" w:hAnsi="Corbel" w:cs="Calibri"/>
                <w:b/>
                <w:bCs/>
                <w:sz w:val="16"/>
                <w:szCs w:val="16"/>
                <w:lang w:val="en-GB"/>
              </w:rPr>
              <w:t>Detailed programme of the traineeship:</w:t>
            </w:r>
          </w:p>
          <w:p w14:paraId="1BA88461" w14:textId="77777777" w:rsidR="00E10F97" w:rsidRPr="00973B7B" w:rsidRDefault="00E10F97" w:rsidP="00131386">
            <w:pPr>
              <w:spacing w:after="0"/>
              <w:ind w:right="-993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  <w:p w14:paraId="1E874DD3" w14:textId="51863549" w:rsidR="00E10F97" w:rsidRPr="00973B7B" w:rsidRDefault="00E10F97" w:rsidP="00131386">
            <w:pPr>
              <w:spacing w:after="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E10F97" w:rsidRPr="00973B7B" w14:paraId="49B620BB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E2F79DD" w14:textId="77777777" w:rsidR="00E10F97" w:rsidRPr="00973B7B" w:rsidRDefault="1A3DB848" w:rsidP="00131386">
            <w:pPr>
              <w:spacing w:after="0"/>
              <w:ind w:right="-992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973B7B">
              <w:rPr>
                <w:rFonts w:ascii="Corbel" w:eastAsia="Calibri" w:hAnsi="Corbel" w:cs="Calibri"/>
                <w:b/>
                <w:bCs/>
                <w:sz w:val="16"/>
                <w:szCs w:val="16"/>
                <w:lang w:val="en-GB"/>
              </w:rPr>
              <w:t>Knowledge</w:t>
            </w:r>
            <w:r w:rsidRPr="00973B7B">
              <w:rPr>
                <w:rFonts w:ascii="Corbel" w:eastAsia="Calibri" w:hAnsi="Corbel" w:cs="Calibri"/>
                <w:sz w:val="16"/>
                <w:szCs w:val="16"/>
                <w:lang w:val="en-GB"/>
              </w:rPr>
              <w:t xml:space="preserve">, </w:t>
            </w:r>
            <w:r w:rsidRPr="00973B7B">
              <w:rPr>
                <w:rFonts w:ascii="Corbel" w:eastAsia="Calibri" w:hAnsi="Corbel" w:cs="Calibri"/>
                <w:b/>
                <w:bCs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14:paraId="5E630759" w14:textId="77777777" w:rsidR="00E10F97" w:rsidRPr="00973B7B" w:rsidRDefault="00E10F97" w:rsidP="00131386">
            <w:pPr>
              <w:spacing w:after="0"/>
              <w:ind w:right="-992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181DC909" w14:textId="77777777" w:rsidR="00E10F97" w:rsidRPr="00973B7B" w:rsidRDefault="00E10F97" w:rsidP="00131386">
            <w:pPr>
              <w:spacing w:after="0"/>
              <w:ind w:right="-992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</w:tc>
      </w:tr>
      <w:tr w:rsidR="00E10F97" w:rsidRPr="00973B7B" w14:paraId="3C27C64D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6B128431" w14:textId="77777777" w:rsidR="00E10F97" w:rsidRPr="00973B7B" w:rsidRDefault="1A3DB848" w:rsidP="00131386">
            <w:pPr>
              <w:spacing w:after="0"/>
              <w:ind w:left="-6" w:firstLine="6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  <w:r w:rsidRPr="00973B7B">
              <w:rPr>
                <w:rFonts w:ascii="Corbel" w:eastAsia="Calibri" w:hAnsi="Corbel" w:cs="Calibri"/>
                <w:b/>
                <w:bCs/>
                <w:sz w:val="16"/>
                <w:szCs w:val="16"/>
                <w:lang w:val="en-GB"/>
              </w:rPr>
              <w:t>Monitoring plan:</w:t>
            </w:r>
          </w:p>
          <w:p w14:paraId="406638F9" w14:textId="77777777" w:rsidR="00E10F97" w:rsidRPr="00973B7B" w:rsidRDefault="00E10F97" w:rsidP="00131386">
            <w:pPr>
              <w:spacing w:after="0"/>
              <w:ind w:left="-6" w:firstLine="6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2CA474F6" w14:textId="77777777" w:rsidR="00E10F97" w:rsidRPr="00973B7B" w:rsidRDefault="00E10F97" w:rsidP="00131386">
            <w:pPr>
              <w:spacing w:after="0"/>
              <w:ind w:left="-6" w:firstLine="6"/>
              <w:rPr>
                <w:rFonts w:ascii="Corbel" w:hAnsi="Corbel" w:cs="Calibri"/>
                <w:b/>
                <w:sz w:val="16"/>
                <w:szCs w:val="16"/>
                <w:lang w:val="en-GB"/>
              </w:rPr>
            </w:pPr>
          </w:p>
        </w:tc>
      </w:tr>
      <w:tr w:rsidR="00E10F97" w:rsidRPr="00973B7B" w14:paraId="05E5E005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CEF5602" w14:textId="77777777" w:rsidR="00E10F97" w:rsidRPr="00973B7B" w:rsidRDefault="1A3DB848" w:rsidP="00131386">
            <w:pPr>
              <w:spacing w:after="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  <w:r w:rsidRPr="00973B7B">
              <w:rPr>
                <w:rFonts w:ascii="Corbel" w:eastAsia="Calibri" w:hAnsi="Corbel" w:cs="Calibri"/>
                <w:b/>
                <w:bCs/>
                <w:sz w:val="16"/>
                <w:szCs w:val="16"/>
                <w:lang w:val="en-GB"/>
              </w:rPr>
              <w:t>Evaluation plan:</w:t>
            </w:r>
          </w:p>
          <w:p w14:paraId="64C362FD" w14:textId="77777777" w:rsidR="00E10F97" w:rsidRPr="00973B7B" w:rsidRDefault="00E10F97" w:rsidP="00131386">
            <w:pPr>
              <w:spacing w:after="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  <w:p w14:paraId="36B98310" w14:textId="77777777" w:rsidR="00E10F97" w:rsidRPr="00973B7B" w:rsidRDefault="00E10F97" w:rsidP="00131386">
            <w:pPr>
              <w:spacing w:after="0"/>
              <w:ind w:right="-993"/>
              <w:rPr>
                <w:rFonts w:ascii="Corbel" w:hAnsi="Corbel" w:cs="Arial"/>
                <w:sz w:val="16"/>
                <w:szCs w:val="16"/>
                <w:lang w:val="en-GB"/>
              </w:rPr>
            </w:pPr>
          </w:p>
        </w:tc>
      </w:tr>
      <w:tr w:rsidR="00E10F97" w:rsidRPr="00973B7B" w14:paraId="71870756" w14:textId="77777777" w:rsidTr="1A3DB848">
        <w:trPr>
          <w:trHeight w:val="75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E62C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1553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E35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E729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CEA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81F0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A15C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4A12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73EC" w14:textId="77777777" w:rsidR="00E10F97" w:rsidRPr="00973B7B" w:rsidRDefault="00E10F97" w:rsidP="00131386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page" w:tblpXSpec="center" w:tblpY="398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1522"/>
        <w:gridCol w:w="1245"/>
        <w:gridCol w:w="1520"/>
        <w:gridCol w:w="970"/>
        <w:gridCol w:w="2208"/>
      </w:tblGrid>
      <w:tr w:rsidR="009D6266" w:rsidRPr="00973B7B" w14:paraId="52A3140B" w14:textId="77777777" w:rsidTr="009D6266">
        <w:trPr>
          <w:trHeight w:val="564"/>
          <w:jc w:val="center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69FBCA56" w14:textId="77777777" w:rsidR="009D6266" w:rsidRPr="00973B7B" w:rsidRDefault="009D6266" w:rsidP="00973B7B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24"/>
                <w:szCs w:val="24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Commitment</w:t>
            </w:r>
          </w:p>
          <w:p w14:paraId="7B8E3316" w14:textId="77777777" w:rsidR="009D6266" w:rsidRPr="00973B7B" w:rsidRDefault="009D6266" w:rsidP="00973B7B">
            <w:pPr>
              <w:spacing w:after="0" w:line="240" w:lineRule="auto"/>
              <w:rPr>
                <w:rFonts w:ascii="Corbel" w:hAnsi="Corbel"/>
              </w:rPr>
            </w:pPr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>APPROVAL</w:t>
            </w: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 xml:space="preserve">: By signing this document, the trainee, the Sending Institution and the Receiving Organisation/Enterprise confirm that they approve the Traineeship Programme at the Receiving Organisation/Enterprise and that they will comply with all the arrangements agreed by all parties. </w:t>
            </w:r>
          </w:p>
          <w:p w14:paraId="194ACEC7" w14:textId="77777777" w:rsidR="009D6266" w:rsidRPr="00973B7B" w:rsidRDefault="009D6266" w:rsidP="00973B7B">
            <w:pPr>
              <w:spacing w:after="0" w:line="240" w:lineRule="auto"/>
              <w:rPr>
                <w:rFonts w:ascii="Corbel" w:hAnsi="Corbel"/>
              </w:rPr>
            </w:pPr>
          </w:p>
          <w:p w14:paraId="65EB5E77" w14:textId="77777777" w:rsidR="009D6266" w:rsidRPr="00973B7B" w:rsidRDefault="009D6266" w:rsidP="00973B7B">
            <w:pPr>
              <w:spacing w:after="0" w:line="240" w:lineRule="auto"/>
              <w:rPr>
                <w:rFonts w:ascii="Corbel" w:hAnsi="Corbel"/>
              </w:rPr>
            </w:pPr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>CHANGES</w:t>
            </w: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 xml:space="preserve">: The trainee and Receiving Organisation/Enterprise will communicate to the Sending Institution any problem or changes regarding the traineeship period. </w:t>
            </w:r>
          </w:p>
          <w:p w14:paraId="1193E196" w14:textId="77777777" w:rsidR="009D6266" w:rsidRPr="00973B7B" w:rsidRDefault="009D6266" w:rsidP="00973B7B">
            <w:pPr>
              <w:spacing w:after="0" w:line="240" w:lineRule="auto"/>
              <w:rPr>
                <w:rFonts w:ascii="Corbel" w:hAnsi="Corbel"/>
              </w:rPr>
            </w:pPr>
          </w:p>
          <w:p w14:paraId="7141EF9C" w14:textId="77777777" w:rsidR="009D6266" w:rsidRPr="00973B7B" w:rsidRDefault="009D6266" w:rsidP="00973B7B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>INSURANCE</w:t>
            </w: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: The trainee is responsible for having adequate travel and health insurance coverage for the traineeship period. The trainee and the Receiving Organisation/Enterprise confirm they have discussed whether to provide the trainee with liability insurance or not, and who is responsible for obtaining the insurance.</w:t>
            </w:r>
          </w:p>
          <w:p w14:paraId="099235C0" w14:textId="77777777" w:rsidR="009D6266" w:rsidRPr="00973B7B" w:rsidRDefault="009D6266" w:rsidP="00973B7B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924C6D0" w14:textId="77777777" w:rsidR="009D6266" w:rsidRPr="00973B7B" w:rsidRDefault="009D6266" w:rsidP="00973B7B">
            <w:pPr>
              <w:spacing w:after="0" w:line="240" w:lineRule="auto"/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By signing this </w:t>
            </w:r>
            <w:proofErr w:type="gramStart"/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>document</w:t>
            </w:r>
            <w:proofErr w:type="gramEnd"/>
            <w:r w:rsidRPr="00973B7B">
              <w:rPr>
                <w:rFonts w:ascii="Corbel" w:eastAsiaTheme="minorEastAsia" w:hAnsi="Corbel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the student binds himself/herself to repay the grant if the training period is not completed as stated above.</w:t>
            </w:r>
          </w:p>
          <w:p w14:paraId="22EBFF04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6266" w:rsidRPr="00973B7B" w14:paraId="51DBE2DD" w14:textId="77777777" w:rsidTr="009D6266">
        <w:trPr>
          <w:trHeight w:val="269"/>
          <w:jc w:val="center"/>
        </w:trPr>
        <w:tc>
          <w:tcPr>
            <w:tcW w:w="330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D0CC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040A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A6DCFB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7871DB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D53E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2C65A0F0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D6266" w:rsidRPr="00973B7B" w14:paraId="24949A0A" w14:textId="77777777" w:rsidTr="009D6266">
        <w:trPr>
          <w:trHeight w:val="446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23A7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 xml:space="preserve">Student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C90A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326A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E5AC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D72B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4C7464BD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28497184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6266" w:rsidRPr="00973B7B" w14:paraId="6C9FED4D" w14:textId="77777777" w:rsidTr="009D6266">
        <w:trPr>
          <w:trHeight w:val="396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6373D" w14:textId="7E88648B" w:rsidR="009D6266" w:rsidRPr="00973B7B" w:rsidRDefault="00973B7B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Contact person at the sending institutions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158C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7566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A637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275DA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72601F5B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</w:tr>
      <w:tr w:rsidR="009D6266" w:rsidRPr="00973B7B" w14:paraId="65A4A149" w14:textId="77777777" w:rsidTr="009D6266">
        <w:trPr>
          <w:trHeight w:val="407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0FA95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DDF4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3EA4997B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D43B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BF63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1EA4" w14:textId="77777777" w:rsidR="009D6266" w:rsidRPr="00973B7B" w:rsidRDefault="009D6266" w:rsidP="00ED398D">
            <w:pPr>
              <w:spacing w:after="0" w:line="240" w:lineRule="auto"/>
              <w:rPr>
                <w:rFonts w:ascii="Corbel" w:eastAsia="Times New Roman" w:hAnsi="Corbel" w:cstheme="minorHAnsi"/>
                <w:color w:val="000000"/>
                <w:sz w:val="16"/>
                <w:szCs w:val="16"/>
                <w:lang w:val="en-GB" w:eastAsia="en-GB"/>
              </w:rPr>
            </w:pPr>
            <w:r w:rsidRPr="00973B7B">
              <w:rPr>
                <w:rFonts w:ascii="Corbel" w:eastAsiaTheme="minorEastAsia" w:hAnsi="Corbel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41DD6626" w14:textId="77777777" w:rsidR="009D6266" w:rsidRPr="00973B7B" w:rsidRDefault="009D6266" w:rsidP="00ED398D">
            <w:pPr>
              <w:spacing w:after="0" w:line="240" w:lineRule="auto"/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5DAAD19" w14:textId="77777777" w:rsidR="00E10F97" w:rsidRPr="00973B7B" w:rsidRDefault="00E10F97">
      <w:pPr>
        <w:rPr>
          <w:rFonts w:ascii="Corbel" w:hAnsi="Corbel"/>
        </w:rPr>
      </w:pPr>
    </w:p>
    <w:sectPr w:rsidR="00E10F97" w:rsidRPr="00973B7B" w:rsidSect="0051648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09EE" w14:textId="77777777" w:rsidR="004C07AD" w:rsidRDefault="004C07AD" w:rsidP="00E10F97">
      <w:pPr>
        <w:spacing w:after="0" w:line="240" w:lineRule="auto"/>
      </w:pPr>
      <w:r>
        <w:separator/>
      </w:r>
    </w:p>
  </w:endnote>
  <w:endnote w:type="continuationSeparator" w:id="0">
    <w:p w14:paraId="565C4E05" w14:textId="77777777" w:rsidR="004C07AD" w:rsidRDefault="004C07AD" w:rsidP="00E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622F7" w14:textId="77777777" w:rsidR="004C07AD" w:rsidRDefault="004C07AD" w:rsidP="00E10F97">
      <w:pPr>
        <w:spacing w:after="0" w:line="240" w:lineRule="auto"/>
      </w:pPr>
      <w:r>
        <w:separator/>
      </w:r>
    </w:p>
  </w:footnote>
  <w:footnote w:type="continuationSeparator" w:id="0">
    <w:p w14:paraId="55AB3CB6" w14:textId="77777777" w:rsidR="004C07AD" w:rsidRDefault="004C07AD" w:rsidP="00E1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A0A2" w14:textId="2009C590" w:rsidR="00E10F97" w:rsidRPr="00973B7B" w:rsidRDefault="00E2669C" w:rsidP="00E10F97">
    <w:pPr>
      <w:pStyle w:val="Sidehoved"/>
      <w:jc w:val="center"/>
      <w:rPr>
        <w:rFonts w:ascii="Corbel" w:hAnsi="Corbel" w:cs="Arial"/>
        <w:b/>
        <w:sz w:val="36"/>
        <w:lang w:val="is-IS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16940C6" wp14:editId="0501869A">
          <wp:simplePos x="0" y="0"/>
          <wp:positionH relativeFrom="column">
            <wp:posOffset>4864100</wp:posOffset>
          </wp:positionH>
          <wp:positionV relativeFrom="paragraph">
            <wp:posOffset>-62230</wp:posOffset>
          </wp:positionV>
          <wp:extent cx="1466850" cy="317500"/>
          <wp:effectExtent l="0" t="0" r="0" b="6350"/>
          <wp:wrapTight wrapText="bothSides">
            <wp:wrapPolygon edited="0">
              <wp:start x="0" y="0"/>
              <wp:lineTo x="0" y="20736"/>
              <wp:lineTo x="21319" y="20736"/>
              <wp:lineTo x="21319" y="0"/>
              <wp:lineTo x="0" y="0"/>
            </wp:wrapPolygon>
          </wp:wrapTight>
          <wp:docPr id="1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dpluslogo270x70_uusi.jpg" descr="nordpluslogo270x70_uus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17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2A23C395" wp14:editId="595B0743">
          <wp:simplePos x="0" y="0"/>
          <wp:positionH relativeFrom="column">
            <wp:posOffset>-635000</wp:posOffset>
          </wp:positionH>
          <wp:positionV relativeFrom="paragraph">
            <wp:posOffset>-172085</wp:posOffset>
          </wp:positionV>
          <wp:extent cx="1412875" cy="466090"/>
          <wp:effectExtent l="0" t="0" r="9525" b="0"/>
          <wp:wrapTight wrapText="bothSides">
            <wp:wrapPolygon edited="0">
              <wp:start x="0" y="0"/>
              <wp:lineTo x="0" y="20011"/>
              <wp:lineTo x="21357" y="20011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A3DB848" w:rsidRPr="1A3DB848">
      <w:rPr>
        <w:rFonts w:ascii="Arial" w:eastAsia="Arial" w:hAnsi="Arial" w:cs="Arial"/>
        <w:b/>
        <w:bCs/>
        <w:sz w:val="36"/>
        <w:szCs w:val="36"/>
        <w:lang w:val="is-IS"/>
      </w:rPr>
      <w:t xml:space="preserve"> </w:t>
    </w:r>
    <w:r w:rsidR="00BC701A" w:rsidRPr="00973B7B">
      <w:rPr>
        <w:rFonts w:ascii="Corbel" w:eastAsia="Arial" w:hAnsi="Corbel" w:cs="Arial"/>
        <w:b/>
        <w:bCs/>
        <w:sz w:val="36"/>
        <w:szCs w:val="36"/>
        <w:lang w:val="is-IS"/>
      </w:rPr>
      <w:t>WORK</w:t>
    </w:r>
    <w:r w:rsidR="1A3DB848" w:rsidRPr="00973B7B">
      <w:rPr>
        <w:rFonts w:ascii="Corbel" w:eastAsia="Arial" w:hAnsi="Corbel" w:cs="Arial"/>
        <w:b/>
        <w:bCs/>
        <w:sz w:val="36"/>
        <w:szCs w:val="36"/>
        <w:lang w:val="is-IS"/>
      </w:rPr>
      <w:t xml:space="preserve"> PLACEMENT</w:t>
    </w:r>
    <w:r w:rsidRPr="00973B7B">
      <w:rPr>
        <w:rFonts w:ascii="Corbel" w:eastAsia="Arial" w:hAnsi="Corbel" w:cs="Arial"/>
        <w:b/>
        <w:bCs/>
        <w:sz w:val="36"/>
        <w:szCs w:val="36"/>
        <w:lang w:val="is-IS"/>
      </w:rPr>
      <w:t xml:space="preserve">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7"/>
    <w:rsid w:val="001A243D"/>
    <w:rsid w:val="001F33D1"/>
    <w:rsid w:val="004C07AD"/>
    <w:rsid w:val="00516480"/>
    <w:rsid w:val="0053730D"/>
    <w:rsid w:val="007428BD"/>
    <w:rsid w:val="007E2057"/>
    <w:rsid w:val="00973B7B"/>
    <w:rsid w:val="009D4502"/>
    <w:rsid w:val="009D6266"/>
    <w:rsid w:val="00BC701A"/>
    <w:rsid w:val="00C04995"/>
    <w:rsid w:val="00CB4DE8"/>
    <w:rsid w:val="00E10F97"/>
    <w:rsid w:val="00E140F1"/>
    <w:rsid w:val="00E2669C"/>
    <w:rsid w:val="1A3DB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7F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97"/>
    <w:pPr>
      <w:spacing w:after="200" w:line="276" w:lineRule="auto"/>
    </w:pPr>
    <w:rPr>
      <w:sz w:val="22"/>
      <w:szCs w:val="22"/>
      <w:lang w:val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10F97"/>
  </w:style>
  <w:style w:type="paragraph" w:styleId="Sidefod">
    <w:name w:val="footer"/>
    <w:basedOn w:val="Normal"/>
    <w:link w:val="SidefodTegn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E10F97"/>
  </w:style>
  <w:style w:type="paragraph" w:styleId="Fodnotetekst">
    <w:name w:val="footnote text"/>
    <w:basedOn w:val="Normal"/>
    <w:link w:val="FodnotetekstTegn"/>
    <w:rsid w:val="00E10F9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dnotetekstTegn">
    <w:name w:val="Fodnotetekst Tegn"/>
    <w:basedOn w:val="Standardskrifttypeiafsnit"/>
    <w:link w:val="Fodnotetekst"/>
    <w:rsid w:val="00E10F9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lutnotehenvisning">
    <w:name w:val="endnote reference"/>
    <w:rsid w:val="00E10F97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E10F9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10F97"/>
    <w:rPr>
      <w:sz w:val="20"/>
      <w:szCs w:val="20"/>
      <w:lang w:val="it-IT"/>
    </w:rPr>
  </w:style>
  <w:style w:type="character" w:styleId="Hyperlink">
    <w:name w:val="Hyperlink"/>
    <w:rsid w:val="00E10F97"/>
    <w:rPr>
      <w:color w:val="0000FF"/>
      <w:u w:val="single"/>
    </w:rPr>
  </w:style>
  <w:style w:type="paragraph" w:styleId="Kommentartekst">
    <w:name w:val="annotation text"/>
    <w:basedOn w:val="Normal"/>
    <w:link w:val="KommentartekstTegn"/>
    <w:rsid w:val="00E10F9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kstTegn">
    <w:name w:val="Kommentartekst Tegn"/>
    <w:basedOn w:val="Standardskrifttypeiafsnit"/>
    <w:link w:val="Kommentartekst"/>
    <w:rsid w:val="00E10F97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Marie Groth Wos</cp:lastModifiedBy>
  <cp:revision>2</cp:revision>
  <dcterms:created xsi:type="dcterms:W3CDTF">2021-06-11T08:52:00Z</dcterms:created>
  <dcterms:modified xsi:type="dcterms:W3CDTF">2021-06-11T08:52:00Z</dcterms:modified>
</cp:coreProperties>
</file>