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69AF" w14:textId="77777777" w:rsidR="0030514C" w:rsidRPr="007E6D22" w:rsidRDefault="0030514C">
      <w:pPr>
        <w:ind w:left="30"/>
        <w:jc w:val="right"/>
        <w:rPr>
          <w:rFonts w:ascii="Corbel" w:hAnsi="Corbel"/>
          <w:b/>
          <w:bCs/>
          <w:sz w:val="24"/>
          <w:szCs w:val="24"/>
          <w:lang w:val="en-GB"/>
        </w:rPr>
      </w:pPr>
    </w:p>
    <w:p w14:paraId="46700EE7" w14:textId="77777777" w:rsidR="00A92070" w:rsidRPr="007E6D22" w:rsidRDefault="000F16EF" w:rsidP="007E6D22">
      <w:pPr>
        <w:rPr>
          <w:rFonts w:ascii="Corbel" w:hAnsi="Corbel"/>
          <w:b/>
          <w:bCs/>
          <w:sz w:val="24"/>
          <w:szCs w:val="24"/>
          <w:lang w:val="en-GB"/>
        </w:rPr>
      </w:pPr>
      <w:r w:rsidRPr="007E6D22">
        <w:rPr>
          <w:rFonts w:ascii="Corbel" w:hAnsi="Corbel"/>
          <w:b/>
          <w:bCs/>
          <w:sz w:val="24"/>
          <w:szCs w:val="24"/>
          <w:lang w:val="en-GB"/>
        </w:rPr>
        <w:t xml:space="preserve">TEACHER </w:t>
      </w:r>
      <w:r w:rsidR="006956BA" w:rsidRPr="007E6D22">
        <w:rPr>
          <w:rFonts w:ascii="Corbel" w:hAnsi="Corbel"/>
          <w:b/>
          <w:bCs/>
          <w:sz w:val="24"/>
          <w:szCs w:val="24"/>
          <w:lang w:val="en-GB"/>
        </w:rPr>
        <w:t xml:space="preserve">MOBILITY </w:t>
      </w:r>
      <w:r w:rsidR="004F37AB" w:rsidRPr="007E6D22">
        <w:rPr>
          <w:rFonts w:ascii="Corbel" w:hAnsi="Corbel"/>
          <w:b/>
          <w:bCs/>
          <w:sz w:val="24"/>
          <w:szCs w:val="24"/>
          <w:lang w:val="en-GB"/>
        </w:rPr>
        <w:t>REPORT FORM</w:t>
      </w:r>
    </w:p>
    <w:p w14:paraId="53F893D3" w14:textId="77777777" w:rsidR="00A85109" w:rsidRPr="007E6D22" w:rsidRDefault="00A85109" w:rsidP="000B0813">
      <w:pPr>
        <w:rPr>
          <w:rFonts w:ascii="Corbel" w:hAnsi="Corbel"/>
          <w:b/>
          <w:bCs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23"/>
        <w:gridCol w:w="5027"/>
      </w:tblGrid>
      <w:tr w:rsidR="00A85109" w:rsidRPr="007E6D22" w14:paraId="116D53FA" w14:textId="77777777" w:rsidTr="000B0813">
        <w:trPr>
          <w:trHeight w:val="276"/>
        </w:trPr>
        <w:tc>
          <w:tcPr>
            <w:tcW w:w="4077" w:type="dxa"/>
          </w:tcPr>
          <w:p w14:paraId="024BF2AD" w14:textId="77777777" w:rsidR="00A85109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Name:</w:t>
            </w:r>
          </w:p>
          <w:p w14:paraId="36A99557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22D2F0D1" w14:textId="77777777" w:rsidR="00A85109" w:rsidRPr="007E6D22" w:rsidRDefault="00A85109">
            <w:pPr>
              <w:rPr>
                <w:rFonts w:ascii="Corbel" w:hAnsi="Corbel"/>
                <w:sz w:val="24"/>
                <w:lang w:val="en-GB"/>
              </w:rPr>
            </w:pPr>
          </w:p>
        </w:tc>
      </w:tr>
      <w:tr w:rsidR="0047098F" w:rsidRPr="007E6D22" w14:paraId="63B09756" w14:textId="77777777" w:rsidTr="000B0813">
        <w:trPr>
          <w:trHeight w:val="276"/>
        </w:trPr>
        <w:tc>
          <w:tcPr>
            <w:tcW w:w="4077" w:type="dxa"/>
          </w:tcPr>
          <w:p w14:paraId="2A3B4D54" w14:textId="77777777" w:rsidR="0047098F" w:rsidRPr="007E6D22" w:rsidRDefault="0047098F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Academic year:</w:t>
            </w:r>
          </w:p>
          <w:p w14:paraId="40124923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188C9158" w14:textId="77777777" w:rsidR="0047098F" w:rsidRPr="007E6D22" w:rsidRDefault="0047098F">
            <w:pPr>
              <w:rPr>
                <w:rFonts w:ascii="Corbel" w:hAnsi="Corbel"/>
                <w:sz w:val="24"/>
                <w:lang w:val="en-GB"/>
              </w:rPr>
            </w:pPr>
          </w:p>
        </w:tc>
      </w:tr>
      <w:tr w:rsidR="00A85109" w:rsidRPr="007E6D22" w14:paraId="66A57FB7" w14:textId="77777777" w:rsidTr="000B0813">
        <w:tc>
          <w:tcPr>
            <w:tcW w:w="4077" w:type="dxa"/>
          </w:tcPr>
          <w:p w14:paraId="08AAAB31" w14:textId="77777777" w:rsidR="00A85109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Home institution:</w:t>
            </w:r>
          </w:p>
          <w:p w14:paraId="16762E53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4EDBF07B" w14:textId="77777777" w:rsidR="00A85109" w:rsidRPr="007E6D22" w:rsidRDefault="00A85109">
            <w:pPr>
              <w:rPr>
                <w:rFonts w:ascii="Corbel" w:hAnsi="Corbel"/>
                <w:sz w:val="24"/>
                <w:lang w:val="en-GB"/>
              </w:rPr>
            </w:pPr>
          </w:p>
        </w:tc>
      </w:tr>
      <w:tr w:rsidR="00A85109" w:rsidRPr="007E6D22" w14:paraId="60FD4177" w14:textId="77777777" w:rsidTr="00347A32">
        <w:trPr>
          <w:trHeight w:val="586"/>
        </w:trPr>
        <w:tc>
          <w:tcPr>
            <w:tcW w:w="4077" w:type="dxa"/>
          </w:tcPr>
          <w:p w14:paraId="762171EF" w14:textId="77777777" w:rsidR="00A85109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Main specialty:</w:t>
            </w:r>
          </w:p>
          <w:p w14:paraId="7C1CD196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78A159C1" w14:textId="77777777" w:rsidR="00A85109" w:rsidRPr="007E6D22" w:rsidRDefault="00A85109">
            <w:pPr>
              <w:rPr>
                <w:rFonts w:ascii="Corbel" w:hAnsi="Corbel"/>
                <w:sz w:val="24"/>
                <w:lang w:val="en-GB"/>
              </w:rPr>
            </w:pPr>
          </w:p>
        </w:tc>
      </w:tr>
      <w:tr w:rsidR="00A85109" w:rsidRPr="007E6D22" w14:paraId="2F8C37C5" w14:textId="77777777" w:rsidTr="000B0813">
        <w:tc>
          <w:tcPr>
            <w:tcW w:w="4077" w:type="dxa"/>
          </w:tcPr>
          <w:p w14:paraId="6EC551E9" w14:textId="77777777" w:rsidR="00A85109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Host institution:</w:t>
            </w:r>
          </w:p>
          <w:p w14:paraId="22E45620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2CC8D47B" w14:textId="77777777" w:rsidR="00A85109" w:rsidRPr="007E6D22" w:rsidRDefault="00A85109">
            <w:pPr>
              <w:rPr>
                <w:rFonts w:ascii="Corbel" w:hAnsi="Corbel"/>
                <w:sz w:val="24"/>
                <w:lang w:val="en-GB"/>
              </w:rPr>
            </w:pPr>
          </w:p>
        </w:tc>
      </w:tr>
      <w:tr w:rsidR="00A85109" w:rsidRPr="007E6D22" w14:paraId="1C5FA8E3" w14:textId="77777777" w:rsidTr="000B0813">
        <w:tc>
          <w:tcPr>
            <w:tcW w:w="4077" w:type="dxa"/>
          </w:tcPr>
          <w:p w14:paraId="3144462D" w14:textId="77777777" w:rsidR="00A85109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Dates of the visit</w:t>
            </w:r>
            <w:bookmarkStart w:id="0" w:name="_GoBack"/>
            <w:bookmarkEnd w:id="0"/>
            <w:r w:rsidRPr="007E6D22">
              <w:rPr>
                <w:rFonts w:ascii="Corbel" w:hAnsi="Corbel"/>
                <w:sz w:val="24"/>
                <w:lang w:val="en-GB"/>
              </w:rPr>
              <w:t>:</w:t>
            </w:r>
          </w:p>
          <w:p w14:paraId="2344FC60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2892A20E" w14:textId="77777777" w:rsidR="00A85109" w:rsidRPr="007E6D22" w:rsidRDefault="00A85109">
            <w:pPr>
              <w:rPr>
                <w:rFonts w:ascii="Corbel" w:hAnsi="Corbel"/>
                <w:sz w:val="24"/>
                <w:lang w:val="en-GB"/>
              </w:rPr>
            </w:pPr>
          </w:p>
        </w:tc>
      </w:tr>
    </w:tbl>
    <w:p w14:paraId="1CDECFFA" w14:textId="77777777" w:rsidR="000B0813" w:rsidRPr="007E6D22" w:rsidRDefault="000B0813" w:rsidP="00A85109">
      <w:pPr>
        <w:snapToGrid w:val="0"/>
        <w:rPr>
          <w:rFonts w:ascii="Corbel" w:hAnsi="Corbel"/>
          <w:sz w:val="24"/>
          <w:lang w:val="en-GB"/>
        </w:rPr>
        <w:sectPr w:rsidR="000B0813" w:rsidRPr="007E6D22" w:rsidSect="00A92070">
          <w:headerReference w:type="default" r:id="rId6"/>
          <w:pgSz w:w="11906" w:h="16838"/>
          <w:pgMar w:top="1417" w:right="1421" w:bottom="1417" w:left="1425" w:header="708" w:footer="708" w:gutter="0"/>
          <w:cols w:space="708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0"/>
        <w:gridCol w:w="4980"/>
      </w:tblGrid>
      <w:tr w:rsidR="00347A32" w:rsidRPr="007E6D22" w14:paraId="460BD8B8" w14:textId="77777777" w:rsidTr="00347A32">
        <w:tc>
          <w:tcPr>
            <w:tcW w:w="4134" w:type="dxa"/>
          </w:tcPr>
          <w:p w14:paraId="2ADD768C" w14:textId="77777777" w:rsidR="00347A32" w:rsidRPr="007E6D22" w:rsidRDefault="00347A32" w:rsidP="00347A32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 xml:space="preserve">Describe the form of tuition/visit: </w:t>
            </w:r>
          </w:p>
          <w:p w14:paraId="0D19B2B4" w14:textId="77777777" w:rsidR="00347A32" w:rsidRPr="007E6D22" w:rsidRDefault="00347A32" w:rsidP="00347A32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(lectures, workshop, studio visits etc.)</w:t>
            </w:r>
          </w:p>
          <w:p w14:paraId="2DE94EB3" w14:textId="77777777" w:rsidR="00347A32" w:rsidRPr="007E6D22" w:rsidRDefault="00347A32" w:rsidP="00347A32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  <w:p w14:paraId="6A7D026A" w14:textId="77777777" w:rsidR="00347A32" w:rsidRPr="007E6D22" w:rsidRDefault="00347A32" w:rsidP="00347A32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  <w:p w14:paraId="58D29118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211537D6" w14:textId="77777777" w:rsidR="00A85109" w:rsidRPr="007E6D22" w:rsidRDefault="00A85109" w:rsidP="00A85109">
            <w:pPr>
              <w:rPr>
                <w:rFonts w:ascii="Corbel" w:hAnsi="Corbel"/>
                <w:sz w:val="24"/>
                <w:lang w:val="en-GB"/>
              </w:rPr>
            </w:pPr>
          </w:p>
        </w:tc>
      </w:tr>
      <w:tr w:rsidR="00347A32" w:rsidRPr="007E6D22" w14:paraId="27362F00" w14:textId="77777777" w:rsidTr="00347A32">
        <w:tc>
          <w:tcPr>
            <w:tcW w:w="4134" w:type="dxa"/>
          </w:tcPr>
          <w:p w14:paraId="4F85EBBA" w14:textId="77777777" w:rsidR="00A85109" w:rsidRPr="007E6D22" w:rsidRDefault="00A85109" w:rsidP="00347A32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Level of tuition</w:t>
            </w:r>
            <w:r w:rsidR="00347A32" w:rsidRPr="007E6D22">
              <w:rPr>
                <w:rFonts w:ascii="Corbel" w:hAnsi="Corbel"/>
                <w:sz w:val="24"/>
                <w:lang w:val="en-GB"/>
              </w:rPr>
              <w:t xml:space="preserve">: (tick the box to the right)  </w:t>
            </w:r>
          </w:p>
        </w:tc>
        <w:tc>
          <w:tcPr>
            <w:tcW w:w="5142" w:type="dxa"/>
          </w:tcPr>
          <w:p w14:paraId="5FB11316" w14:textId="77777777" w:rsidR="00A85109" w:rsidRPr="007E6D22" w:rsidRDefault="000B0813" w:rsidP="00A85109">
            <w:pPr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7E6D22">
              <w:rPr>
                <w:rFonts w:ascii="Corbel" w:hAnsi="Corbel"/>
                <w:sz w:val="24"/>
                <w:lang w:val="en-GB"/>
              </w:rPr>
              <w:instrText xml:space="preserve"> FORMCHECKBOX </w:instrText>
            </w:r>
            <w:r w:rsidR="007E6D22" w:rsidRPr="007E6D22">
              <w:rPr>
                <w:rFonts w:ascii="Corbel" w:hAnsi="Corbel"/>
                <w:sz w:val="24"/>
                <w:lang w:val="en-GB"/>
              </w:rPr>
            </w:r>
            <w:r w:rsidR="007E6D22" w:rsidRPr="007E6D22">
              <w:rPr>
                <w:rFonts w:ascii="Corbel" w:hAnsi="Corbel"/>
                <w:sz w:val="24"/>
                <w:lang w:val="en-GB"/>
              </w:rPr>
              <w:fldChar w:fldCharType="separate"/>
            </w:r>
            <w:r w:rsidRPr="007E6D22">
              <w:rPr>
                <w:rFonts w:ascii="Corbel" w:hAnsi="Corbel"/>
                <w:sz w:val="24"/>
                <w:lang w:val="en-GB"/>
              </w:rPr>
              <w:fldChar w:fldCharType="end"/>
            </w:r>
            <w:bookmarkEnd w:id="1"/>
            <w:r w:rsidRPr="007E6D22">
              <w:rPr>
                <w:rFonts w:ascii="Corbel" w:hAnsi="Corbel"/>
                <w:sz w:val="24"/>
                <w:lang w:val="en-GB"/>
              </w:rPr>
              <w:t xml:space="preserve"> </w:t>
            </w:r>
            <w:r w:rsidR="00A85109" w:rsidRPr="007E6D22">
              <w:rPr>
                <w:rFonts w:ascii="Corbel" w:hAnsi="Corbel"/>
                <w:sz w:val="24"/>
                <w:lang w:val="en-GB"/>
              </w:rPr>
              <w:t>Bachelor</w:t>
            </w:r>
            <w:r w:rsidR="00A85109" w:rsidRPr="007E6D22">
              <w:rPr>
                <w:rFonts w:ascii="Corbel" w:hAnsi="Corbel"/>
                <w:sz w:val="24"/>
                <w:lang w:val="en-GB"/>
              </w:rPr>
              <w:br/>
            </w:r>
            <w:r w:rsidRPr="007E6D22">
              <w:rPr>
                <w:rFonts w:ascii="Corbel" w:hAnsi="Corbel"/>
                <w:sz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7E6D22">
              <w:rPr>
                <w:rFonts w:ascii="Corbel" w:hAnsi="Corbel"/>
                <w:sz w:val="24"/>
                <w:lang w:val="en-GB"/>
              </w:rPr>
              <w:instrText xml:space="preserve"> FORMCHECKBOX </w:instrText>
            </w:r>
            <w:r w:rsidR="007E6D22" w:rsidRPr="007E6D22">
              <w:rPr>
                <w:rFonts w:ascii="Corbel" w:hAnsi="Corbel"/>
                <w:sz w:val="24"/>
                <w:lang w:val="en-GB"/>
              </w:rPr>
            </w:r>
            <w:r w:rsidR="007E6D22" w:rsidRPr="007E6D22">
              <w:rPr>
                <w:rFonts w:ascii="Corbel" w:hAnsi="Corbel"/>
                <w:sz w:val="24"/>
                <w:lang w:val="en-GB"/>
              </w:rPr>
              <w:fldChar w:fldCharType="separate"/>
            </w:r>
            <w:r w:rsidRPr="007E6D22">
              <w:rPr>
                <w:rFonts w:ascii="Corbel" w:hAnsi="Corbel"/>
                <w:sz w:val="24"/>
                <w:lang w:val="en-GB"/>
              </w:rPr>
              <w:fldChar w:fldCharType="end"/>
            </w:r>
            <w:bookmarkEnd w:id="2"/>
            <w:r w:rsidRPr="007E6D22">
              <w:rPr>
                <w:rFonts w:ascii="Corbel" w:hAnsi="Corbel"/>
                <w:sz w:val="24"/>
                <w:lang w:val="en-GB"/>
              </w:rPr>
              <w:t xml:space="preserve"> </w:t>
            </w:r>
            <w:r w:rsidR="00A85109" w:rsidRPr="007E6D22">
              <w:rPr>
                <w:rFonts w:ascii="Corbel" w:hAnsi="Corbel"/>
                <w:sz w:val="24"/>
                <w:lang w:val="en-GB"/>
              </w:rPr>
              <w:t>Master</w:t>
            </w:r>
          </w:p>
        </w:tc>
      </w:tr>
      <w:tr w:rsidR="00347A32" w:rsidRPr="007E6D22" w14:paraId="5862E231" w14:textId="77777777" w:rsidTr="00347A32">
        <w:tc>
          <w:tcPr>
            <w:tcW w:w="4134" w:type="dxa"/>
          </w:tcPr>
          <w:p w14:paraId="64B5DE14" w14:textId="77777777" w:rsidR="00347A32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 xml:space="preserve">Was the tuition a part of the students' </w:t>
            </w:r>
          </w:p>
          <w:p w14:paraId="30157F41" w14:textId="77777777" w:rsidR="00A85109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 xml:space="preserve">ordinary study programme?   </w:t>
            </w:r>
          </w:p>
          <w:p w14:paraId="43BFC039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  <w:p w14:paraId="2E3E1BDB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1FBF6F89" w14:textId="77777777" w:rsidR="00A85109" w:rsidRPr="007E6D22" w:rsidRDefault="000B0813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7E6D22">
              <w:rPr>
                <w:rFonts w:ascii="Corbel" w:hAnsi="Corbel"/>
                <w:sz w:val="24"/>
                <w:lang w:val="en-GB"/>
              </w:rPr>
              <w:instrText xml:space="preserve"> FORMCHECKBOX </w:instrText>
            </w:r>
            <w:r w:rsidR="007E6D22" w:rsidRPr="007E6D22">
              <w:rPr>
                <w:rFonts w:ascii="Corbel" w:hAnsi="Corbel"/>
                <w:sz w:val="24"/>
                <w:lang w:val="en-GB"/>
              </w:rPr>
            </w:r>
            <w:r w:rsidR="007E6D22" w:rsidRPr="007E6D22">
              <w:rPr>
                <w:rFonts w:ascii="Corbel" w:hAnsi="Corbel"/>
                <w:sz w:val="24"/>
                <w:lang w:val="en-GB"/>
              </w:rPr>
              <w:fldChar w:fldCharType="separate"/>
            </w:r>
            <w:r w:rsidRPr="007E6D22">
              <w:rPr>
                <w:rFonts w:ascii="Corbel" w:hAnsi="Corbel"/>
                <w:sz w:val="24"/>
                <w:lang w:val="en-GB"/>
              </w:rPr>
              <w:fldChar w:fldCharType="end"/>
            </w:r>
            <w:bookmarkEnd w:id="3"/>
            <w:r w:rsidRPr="007E6D22">
              <w:rPr>
                <w:rFonts w:ascii="Corbel" w:hAnsi="Corbel"/>
                <w:sz w:val="24"/>
                <w:lang w:val="en-GB"/>
              </w:rPr>
              <w:t xml:space="preserve"> </w:t>
            </w:r>
            <w:r w:rsidR="00A85109" w:rsidRPr="007E6D22">
              <w:rPr>
                <w:rFonts w:ascii="Corbel" w:hAnsi="Corbel"/>
                <w:sz w:val="24"/>
                <w:lang w:val="en-GB"/>
              </w:rPr>
              <w:t>Yes</w:t>
            </w:r>
          </w:p>
          <w:p w14:paraId="0E269F7B" w14:textId="77777777" w:rsidR="00A85109" w:rsidRPr="007E6D22" w:rsidRDefault="000B0813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7E6D22">
              <w:rPr>
                <w:rFonts w:ascii="Corbel" w:hAnsi="Corbel"/>
                <w:sz w:val="24"/>
                <w:lang w:val="en-GB"/>
              </w:rPr>
              <w:instrText xml:space="preserve"> FORMCHECKBOX </w:instrText>
            </w:r>
            <w:r w:rsidR="007E6D22" w:rsidRPr="007E6D22">
              <w:rPr>
                <w:rFonts w:ascii="Corbel" w:hAnsi="Corbel"/>
                <w:sz w:val="24"/>
                <w:lang w:val="en-GB"/>
              </w:rPr>
            </w:r>
            <w:r w:rsidR="007E6D22" w:rsidRPr="007E6D22">
              <w:rPr>
                <w:rFonts w:ascii="Corbel" w:hAnsi="Corbel"/>
                <w:sz w:val="24"/>
                <w:lang w:val="en-GB"/>
              </w:rPr>
              <w:fldChar w:fldCharType="separate"/>
            </w:r>
            <w:r w:rsidRPr="007E6D22">
              <w:rPr>
                <w:rFonts w:ascii="Corbel" w:hAnsi="Corbel"/>
                <w:sz w:val="24"/>
                <w:lang w:val="en-GB"/>
              </w:rPr>
              <w:fldChar w:fldCharType="end"/>
            </w:r>
            <w:bookmarkEnd w:id="4"/>
            <w:r w:rsidRPr="007E6D22">
              <w:rPr>
                <w:rFonts w:ascii="Corbel" w:hAnsi="Corbel"/>
                <w:sz w:val="24"/>
                <w:lang w:val="en-GB"/>
              </w:rPr>
              <w:t xml:space="preserve"> </w:t>
            </w:r>
            <w:r w:rsidR="00A85109" w:rsidRPr="007E6D22">
              <w:rPr>
                <w:rFonts w:ascii="Corbel" w:hAnsi="Corbel"/>
                <w:sz w:val="24"/>
                <w:lang w:val="en-GB"/>
              </w:rPr>
              <w:t>No</w:t>
            </w:r>
          </w:p>
          <w:p w14:paraId="7AC0FACF" w14:textId="77777777" w:rsidR="00347A32" w:rsidRPr="007E6D22" w:rsidRDefault="00347A32" w:rsidP="00A85109">
            <w:pPr>
              <w:snapToGrid w:val="0"/>
              <w:rPr>
                <w:rFonts w:ascii="Corbel" w:hAnsi="Corbel"/>
                <w:b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D22">
              <w:rPr>
                <w:rFonts w:ascii="Corbel" w:hAnsi="Corbel"/>
                <w:sz w:val="24"/>
                <w:lang w:val="en-GB"/>
              </w:rPr>
              <w:instrText xml:space="preserve"> FORMCHECKBOX </w:instrText>
            </w:r>
            <w:r w:rsidR="007E6D22" w:rsidRPr="007E6D22">
              <w:rPr>
                <w:rFonts w:ascii="Corbel" w:hAnsi="Corbel"/>
                <w:sz w:val="24"/>
                <w:lang w:val="en-GB"/>
              </w:rPr>
            </w:r>
            <w:r w:rsidR="007E6D22" w:rsidRPr="007E6D22">
              <w:rPr>
                <w:rFonts w:ascii="Corbel" w:hAnsi="Corbel"/>
                <w:sz w:val="24"/>
                <w:lang w:val="en-GB"/>
              </w:rPr>
              <w:fldChar w:fldCharType="separate"/>
            </w:r>
            <w:r w:rsidRPr="007E6D22">
              <w:rPr>
                <w:rFonts w:ascii="Corbel" w:hAnsi="Corbel"/>
                <w:sz w:val="24"/>
                <w:lang w:val="en-GB"/>
              </w:rPr>
              <w:fldChar w:fldCharType="end"/>
            </w:r>
            <w:r w:rsidRPr="007E6D22">
              <w:rPr>
                <w:rFonts w:ascii="Corbel" w:hAnsi="Corbel"/>
                <w:sz w:val="24"/>
                <w:lang w:val="en-GB"/>
              </w:rPr>
              <w:t xml:space="preserve"> Don´t know</w:t>
            </w:r>
          </w:p>
        </w:tc>
      </w:tr>
      <w:tr w:rsidR="00347A32" w:rsidRPr="007E6D22" w14:paraId="0B5C6438" w14:textId="77777777" w:rsidTr="00347A32">
        <w:tc>
          <w:tcPr>
            <w:tcW w:w="4134" w:type="dxa"/>
          </w:tcPr>
          <w:p w14:paraId="648C498A" w14:textId="77777777" w:rsidR="00347A32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 xml:space="preserve">Describe the plans for further development </w:t>
            </w:r>
          </w:p>
          <w:p w14:paraId="74EE27DE" w14:textId="77777777" w:rsidR="00A85109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of the collaboration</w:t>
            </w:r>
            <w:r w:rsidR="00347A32" w:rsidRPr="007E6D22">
              <w:rPr>
                <w:rFonts w:ascii="Corbel" w:hAnsi="Corbel"/>
                <w:sz w:val="24"/>
                <w:lang w:val="en-GB"/>
              </w:rPr>
              <w:t>? (if planned)</w:t>
            </w:r>
          </w:p>
          <w:p w14:paraId="6F7C6FB3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  <w:p w14:paraId="13D61034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16385D34" w14:textId="77777777" w:rsidR="00A85109" w:rsidRPr="007E6D22" w:rsidRDefault="00A85109" w:rsidP="00A85109">
            <w:pPr>
              <w:snapToGrid w:val="0"/>
              <w:rPr>
                <w:rFonts w:ascii="Corbel" w:hAnsi="Corbel"/>
                <w:b/>
                <w:sz w:val="24"/>
                <w:lang w:val="en-GB"/>
              </w:rPr>
            </w:pPr>
          </w:p>
        </w:tc>
      </w:tr>
      <w:tr w:rsidR="00347A32" w:rsidRPr="007E6D22" w14:paraId="446E81CA" w14:textId="77777777" w:rsidTr="00347A32">
        <w:tc>
          <w:tcPr>
            <w:tcW w:w="4134" w:type="dxa"/>
          </w:tcPr>
          <w:p w14:paraId="727D6107" w14:textId="77777777" w:rsidR="00347A32" w:rsidRPr="007E6D22" w:rsidRDefault="00A85109" w:rsidP="00A85109">
            <w:pPr>
              <w:snapToGrid w:val="0"/>
              <w:ind w:left="5" w:right="935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 xml:space="preserve">How would you evaluate the practical </w:t>
            </w:r>
          </w:p>
          <w:p w14:paraId="4F003B95" w14:textId="77777777" w:rsidR="00A85109" w:rsidRPr="007E6D22" w:rsidRDefault="00A85109" w:rsidP="00A85109">
            <w:pPr>
              <w:snapToGrid w:val="0"/>
              <w:ind w:left="5" w:right="935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arrangements related to the exchange?</w:t>
            </w:r>
          </w:p>
          <w:p w14:paraId="56FAAEA6" w14:textId="77777777" w:rsidR="00347A32" w:rsidRPr="007E6D22" w:rsidRDefault="00347A32" w:rsidP="00A85109">
            <w:pPr>
              <w:snapToGrid w:val="0"/>
              <w:ind w:left="5" w:right="935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6A0B093E" w14:textId="77777777" w:rsidR="00A85109" w:rsidRPr="007E6D22" w:rsidRDefault="00A85109" w:rsidP="00A85109">
            <w:pPr>
              <w:snapToGrid w:val="0"/>
              <w:rPr>
                <w:rFonts w:ascii="Corbel" w:hAnsi="Corbel"/>
                <w:b/>
                <w:sz w:val="24"/>
                <w:lang w:val="en-GB"/>
              </w:rPr>
            </w:pPr>
          </w:p>
        </w:tc>
      </w:tr>
      <w:tr w:rsidR="00347A32" w:rsidRPr="007E6D22" w14:paraId="0281689E" w14:textId="77777777" w:rsidTr="00347A32">
        <w:tc>
          <w:tcPr>
            <w:tcW w:w="4134" w:type="dxa"/>
          </w:tcPr>
          <w:p w14:paraId="5E75FC4C" w14:textId="77777777" w:rsidR="00347A32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 xml:space="preserve">How do you evaluate teacher mobility as </w:t>
            </w:r>
          </w:p>
          <w:p w14:paraId="6F5CC83F" w14:textId="77777777" w:rsidR="00A85109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 xml:space="preserve">a method of inviting guest lecturers? </w:t>
            </w:r>
          </w:p>
          <w:p w14:paraId="557B1484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  <w:p w14:paraId="6DCF0110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3968BF58" w14:textId="77777777" w:rsidR="00A85109" w:rsidRPr="007E6D22" w:rsidRDefault="00A85109" w:rsidP="00A85109">
            <w:pPr>
              <w:snapToGrid w:val="0"/>
              <w:rPr>
                <w:rFonts w:ascii="Corbel" w:hAnsi="Corbel"/>
                <w:b/>
                <w:sz w:val="24"/>
                <w:lang w:val="en-GB"/>
              </w:rPr>
            </w:pPr>
          </w:p>
        </w:tc>
      </w:tr>
      <w:tr w:rsidR="00347A32" w:rsidRPr="007E6D22" w14:paraId="1862BE2E" w14:textId="77777777" w:rsidTr="00347A32">
        <w:tc>
          <w:tcPr>
            <w:tcW w:w="4134" w:type="dxa"/>
          </w:tcPr>
          <w:p w14:paraId="39971A1D" w14:textId="77777777" w:rsidR="00347A32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>Are you interested in participating</w:t>
            </w:r>
          </w:p>
          <w:p w14:paraId="74D1A486" w14:textId="77777777" w:rsidR="00A85109" w:rsidRPr="007E6D22" w:rsidRDefault="00A85109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  <w:r w:rsidRPr="007E6D22">
              <w:rPr>
                <w:rFonts w:ascii="Corbel" w:hAnsi="Corbel"/>
                <w:sz w:val="24"/>
                <w:lang w:val="en-GB"/>
              </w:rPr>
              <w:t xml:space="preserve">in exchanges in the future? If not, why? </w:t>
            </w:r>
          </w:p>
          <w:p w14:paraId="29A19F4B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  <w:p w14:paraId="3868C867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  <w:p w14:paraId="26DCEE30" w14:textId="77777777" w:rsidR="00347A32" w:rsidRPr="007E6D22" w:rsidRDefault="00347A32" w:rsidP="00A85109">
            <w:pPr>
              <w:snapToGrid w:val="0"/>
              <w:rPr>
                <w:rFonts w:ascii="Corbel" w:hAnsi="Corbel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04AA67F4" w14:textId="77777777" w:rsidR="00A85109" w:rsidRPr="007E6D22" w:rsidRDefault="00A85109" w:rsidP="00A85109">
            <w:pPr>
              <w:snapToGrid w:val="0"/>
              <w:rPr>
                <w:rFonts w:ascii="Corbel" w:hAnsi="Corbel"/>
                <w:b/>
                <w:sz w:val="24"/>
                <w:lang w:val="en-GB"/>
              </w:rPr>
            </w:pPr>
          </w:p>
        </w:tc>
      </w:tr>
    </w:tbl>
    <w:p w14:paraId="1F26A994" w14:textId="77777777" w:rsidR="00A92070" w:rsidRPr="007E6D22" w:rsidRDefault="00A92070">
      <w:pPr>
        <w:rPr>
          <w:rFonts w:ascii="Corbel" w:hAnsi="Corbel"/>
          <w:sz w:val="24"/>
          <w:lang w:val="en-GB"/>
        </w:rPr>
      </w:pPr>
    </w:p>
    <w:p w14:paraId="29445574" w14:textId="77777777" w:rsidR="000F16EF" w:rsidRPr="007E6D22" w:rsidRDefault="000F16EF">
      <w:pPr>
        <w:rPr>
          <w:rFonts w:ascii="Corbel" w:hAnsi="Corbel"/>
          <w:sz w:val="24"/>
          <w:lang w:val="en-GB"/>
        </w:rPr>
      </w:pPr>
      <w:r w:rsidRPr="007E6D22">
        <w:rPr>
          <w:rFonts w:ascii="Corbel" w:hAnsi="Corbel"/>
          <w:sz w:val="24"/>
          <w:lang w:val="en-GB"/>
        </w:rPr>
        <w:t>Please forward t</w:t>
      </w:r>
      <w:r w:rsidR="00292DC3" w:rsidRPr="007E6D22">
        <w:rPr>
          <w:rFonts w:ascii="Corbel" w:hAnsi="Corbel"/>
          <w:sz w:val="24"/>
          <w:lang w:val="en-GB"/>
        </w:rPr>
        <w:t xml:space="preserve">his report to the international </w:t>
      </w:r>
      <w:r w:rsidRPr="007E6D22">
        <w:rPr>
          <w:rFonts w:ascii="Corbel" w:hAnsi="Corbel"/>
          <w:sz w:val="24"/>
          <w:lang w:val="en-GB"/>
        </w:rPr>
        <w:t xml:space="preserve">office </w:t>
      </w:r>
      <w:r w:rsidR="00292DC3" w:rsidRPr="007E6D22">
        <w:rPr>
          <w:rFonts w:ascii="Corbel" w:hAnsi="Corbel"/>
          <w:sz w:val="24"/>
          <w:lang w:val="en-GB"/>
        </w:rPr>
        <w:t xml:space="preserve">of your institution </w:t>
      </w:r>
      <w:r w:rsidRPr="007E6D22">
        <w:rPr>
          <w:rFonts w:ascii="Corbel" w:hAnsi="Corbel"/>
          <w:sz w:val="24"/>
          <w:lang w:val="en-GB"/>
        </w:rPr>
        <w:t>after the exchange</w:t>
      </w:r>
      <w:r w:rsidR="00292DC3" w:rsidRPr="007E6D22">
        <w:rPr>
          <w:rFonts w:ascii="Corbel" w:hAnsi="Corbel"/>
          <w:sz w:val="24"/>
          <w:lang w:val="en-GB"/>
        </w:rPr>
        <w:t>!</w:t>
      </w:r>
    </w:p>
    <w:sectPr w:rsidR="000F16EF" w:rsidRPr="007E6D22" w:rsidSect="000B0813">
      <w:type w:val="continuous"/>
      <w:pgSz w:w="11906" w:h="16838"/>
      <w:pgMar w:top="1417" w:right="1421" w:bottom="1417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309E6" w14:textId="77777777" w:rsidR="00EE0617" w:rsidRDefault="00EE0617" w:rsidP="0030514C">
      <w:r>
        <w:separator/>
      </w:r>
    </w:p>
  </w:endnote>
  <w:endnote w:type="continuationSeparator" w:id="0">
    <w:p w14:paraId="76F71B2C" w14:textId="77777777" w:rsidR="00EE0617" w:rsidRDefault="00EE0617" w:rsidP="0030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BA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84D1" w14:textId="77777777" w:rsidR="00EE0617" w:rsidRDefault="00EE0617" w:rsidP="0030514C">
      <w:r>
        <w:separator/>
      </w:r>
    </w:p>
  </w:footnote>
  <w:footnote w:type="continuationSeparator" w:id="0">
    <w:p w14:paraId="2B1D2B66" w14:textId="77777777" w:rsidR="00EE0617" w:rsidRDefault="00EE0617" w:rsidP="0030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2A3B" w14:textId="52C28EDF" w:rsidR="0030514C" w:rsidRDefault="007E6D22" w:rsidP="0030514C">
    <w:pPr>
      <w:pStyle w:val="Sidehoved"/>
      <w:jc w:val="right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CEFEF4F" wp14:editId="049B7E07">
          <wp:simplePos x="0" y="0"/>
          <wp:positionH relativeFrom="margin">
            <wp:posOffset>-190500</wp:posOffset>
          </wp:positionH>
          <wp:positionV relativeFrom="paragraph">
            <wp:posOffset>-42545</wp:posOffset>
          </wp:positionV>
          <wp:extent cx="1035050" cy="340360"/>
          <wp:effectExtent l="0" t="0" r="0" b="2540"/>
          <wp:wrapTight wrapText="bothSides">
            <wp:wrapPolygon edited="0">
              <wp:start x="0" y="0"/>
              <wp:lineTo x="0" y="20552"/>
              <wp:lineTo x="21070" y="20552"/>
              <wp:lineTo x="210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1-24 at 11.46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inline distT="0" distB="0" distL="0" distR="0" wp14:anchorId="4A939DCB" wp14:editId="1C195B66">
          <wp:extent cx="1327150" cy="298450"/>
          <wp:effectExtent l="0" t="0" r="6350" b="6350"/>
          <wp:docPr id="4" name="officeArt object" descr="nordpluslogo270x70_uu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nordpluslogo270x70_uu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298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CE"/>
    <w:rsid w:val="00066656"/>
    <w:rsid w:val="000B0813"/>
    <w:rsid w:val="000F16EF"/>
    <w:rsid w:val="00151226"/>
    <w:rsid w:val="001B7E9B"/>
    <w:rsid w:val="00211C27"/>
    <w:rsid w:val="00276609"/>
    <w:rsid w:val="00287867"/>
    <w:rsid w:val="00292DC3"/>
    <w:rsid w:val="0030514C"/>
    <w:rsid w:val="00347A32"/>
    <w:rsid w:val="003767CF"/>
    <w:rsid w:val="003E56E9"/>
    <w:rsid w:val="00457756"/>
    <w:rsid w:val="0047098F"/>
    <w:rsid w:val="00484806"/>
    <w:rsid w:val="004C16CE"/>
    <w:rsid w:val="004D692E"/>
    <w:rsid w:val="004F37AB"/>
    <w:rsid w:val="006956BA"/>
    <w:rsid w:val="007B485D"/>
    <w:rsid w:val="007E6D22"/>
    <w:rsid w:val="007F4D5E"/>
    <w:rsid w:val="00823AAA"/>
    <w:rsid w:val="008E727D"/>
    <w:rsid w:val="009A34CE"/>
    <w:rsid w:val="00A85109"/>
    <w:rsid w:val="00A92070"/>
    <w:rsid w:val="00B63DF8"/>
    <w:rsid w:val="00E542D4"/>
    <w:rsid w:val="00E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9A1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70"/>
    <w:pPr>
      <w:suppressAutoHyphens/>
    </w:pPr>
    <w:rPr>
      <w:lang w:val="nb-NO"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070"/>
  </w:style>
  <w:style w:type="character" w:customStyle="1" w:styleId="WW-Absatz-Standardschriftart">
    <w:name w:val="WW-Absatz-Standardschriftart"/>
    <w:rsid w:val="00A92070"/>
  </w:style>
  <w:style w:type="paragraph" w:customStyle="1" w:styleId="Heading">
    <w:name w:val="Heading"/>
    <w:basedOn w:val="Normal"/>
    <w:next w:val="Brdtekst"/>
    <w:rsid w:val="00A920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rdtekst">
    <w:name w:val="Body Text"/>
    <w:basedOn w:val="Normal"/>
    <w:rsid w:val="00A92070"/>
    <w:pPr>
      <w:spacing w:after="120"/>
    </w:pPr>
  </w:style>
  <w:style w:type="paragraph" w:styleId="Liste">
    <w:name w:val="List"/>
    <w:basedOn w:val="Brdtekst"/>
    <w:rsid w:val="00A92070"/>
  </w:style>
  <w:style w:type="paragraph" w:styleId="Billedtekst">
    <w:name w:val="caption"/>
    <w:basedOn w:val="Normal"/>
    <w:qFormat/>
    <w:rsid w:val="00A920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92070"/>
    <w:pPr>
      <w:suppressLineNumbers/>
    </w:pPr>
  </w:style>
  <w:style w:type="paragraph" w:customStyle="1" w:styleId="TableContents">
    <w:name w:val="Table Contents"/>
    <w:basedOn w:val="Normal"/>
    <w:rsid w:val="00A92070"/>
    <w:pPr>
      <w:suppressLineNumbers/>
    </w:pPr>
  </w:style>
  <w:style w:type="paragraph" w:customStyle="1" w:styleId="TableHeading">
    <w:name w:val="Table Heading"/>
    <w:basedOn w:val="TableContents"/>
    <w:rsid w:val="00A92070"/>
    <w:pPr>
      <w:jc w:val="center"/>
    </w:pPr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30514C"/>
    <w:rPr>
      <w:rFonts w:cs="Mangal"/>
      <w:szCs w:val="18"/>
      <w:lang w:val="nb-NO" w:eastAsia="hi-IN" w:bidi="hi-IN"/>
    </w:rPr>
  </w:style>
  <w:style w:type="paragraph" w:styleId="Sidefod">
    <w:name w:val="footer"/>
    <w:basedOn w:val="Normal"/>
    <w:link w:val="SidefodTegn"/>
    <w:uiPriority w:val="99"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30514C"/>
    <w:rPr>
      <w:rFonts w:cs="Mangal"/>
      <w:szCs w:val="18"/>
      <w:lang w:val="nb-NO" w:eastAsia="hi-I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514C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514C"/>
    <w:rPr>
      <w:rFonts w:ascii="Tahoma" w:hAnsi="Tahoma" w:cs="Mangal"/>
      <w:sz w:val="16"/>
      <w:szCs w:val="14"/>
      <w:lang w:val="nb-NO" w:eastAsia="hi-IN" w:bidi="hi-IN"/>
    </w:rPr>
  </w:style>
  <w:style w:type="table" w:styleId="Tabel-Gitter">
    <w:name w:val="Table Grid"/>
    <w:basedOn w:val="Tabel-Normal"/>
    <w:uiPriority w:val="59"/>
    <w:rsid w:val="00A8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OM LÆRERUTVEKSLING</vt:lpstr>
      <vt:lpstr>RAPPORT OM LÆRERUTVEKSLING</vt:lpstr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LÆRERUTVEKSLING</dc:title>
  <dc:creator>Lasse Berge</dc:creator>
  <cp:lastModifiedBy>Marie Groth Wos</cp:lastModifiedBy>
  <cp:revision>2</cp:revision>
  <cp:lastPrinted>2003-12-08T11:56:00Z</cp:lastPrinted>
  <dcterms:created xsi:type="dcterms:W3CDTF">2021-06-11T10:30:00Z</dcterms:created>
  <dcterms:modified xsi:type="dcterms:W3CDTF">2021-06-11T10:30:00Z</dcterms:modified>
</cp:coreProperties>
</file>